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DCA54" w14:textId="77777777"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067C23">
        <w:rPr>
          <w:rFonts w:asciiTheme="majorHAnsi" w:hAnsiTheme="majorHAnsi" w:cstheme="majorHAnsi"/>
          <w:sz w:val="22"/>
          <w:szCs w:val="22"/>
        </w:rPr>
        <w:t>a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14:paraId="6617A698" w14:textId="77777777"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14:paraId="345F0A43" w14:textId="77777777"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14:paraId="3D196C2E" w14:textId="77777777"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14:paraId="1357F143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14:paraId="2FCF54EF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14:paraId="3FFA1424" w14:textId="77777777"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14:paraId="77E36F35" w14:textId="77777777"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14:paraId="6B2E450E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14:paraId="691C0D37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14:paraId="7433DCCE" w14:textId="77777777"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14:paraId="04AAC546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14:paraId="265EBA6A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14:paraId="1B223FE3" w14:textId="77777777"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14:paraId="0BF9B6F8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14:paraId="05ECF0DC" w14:textId="77777777"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Pr="00F33E79">
        <w:rPr>
          <w:rFonts w:asciiTheme="minorHAnsi" w:hAnsiTheme="minorHAnsi" w:cstheme="minorHAnsi"/>
          <w:b/>
        </w:rPr>
        <w:t>„</w:t>
      </w:r>
      <w:r w:rsidR="000A5B52">
        <w:rPr>
          <w:rFonts w:asciiTheme="minorHAnsi" w:hAnsiTheme="minorHAnsi" w:cstheme="minorHAnsi"/>
          <w:b/>
        </w:rPr>
        <w:t>Dostawa sprzętu multimedialnego oraz przenośnego zestawu estradowego</w:t>
      </w:r>
      <w:r w:rsidRPr="00F33E79">
        <w:rPr>
          <w:rFonts w:asciiTheme="minorHAnsi" w:hAnsiTheme="minorHAnsi" w:cstheme="minorHAnsi"/>
          <w:b/>
        </w:rPr>
        <w:t xml:space="preserve">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14:paraId="6DE0D434" w14:textId="77777777"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14:paraId="6539B624" w14:textId="77777777"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14:paraId="720D689A" w14:textId="77777777" w:rsidR="00067C23" w:rsidRPr="00067C23" w:rsidRDefault="000A5B52" w:rsidP="00067C2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E0B69">
        <w:rPr>
          <w:rFonts w:asciiTheme="minorHAnsi" w:hAnsiTheme="minorHAnsi" w:cstheme="minorHAnsi"/>
          <w:b/>
        </w:rPr>
        <w:t>C</w:t>
      </w:r>
      <w:r w:rsidR="004F2311">
        <w:rPr>
          <w:rFonts w:asciiTheme="minorHAnsi" w:hAnsiTheme="minorHAnsi" w:cstheme="minorHAnsi"/>
          <w:b/>
        </w:rPr>
        <w:t>ZĘŚĆ</w:t>
      </w:r>
      <w:r w:rsidRPr="00EE0B69">
        <w:rPr>
          <w:rFonts w:asciiTheme="minorHAnsi" w:hAnsiTheme="minorHAnsi" w:cstheme="minorHAnsi"/>
          <w:b/>
        </w:rPr>
        <w:t xml:space="preserve"> </w:t>
      </w:r>
      <w:r w:rsidR="00653D1A">
        <w:rPr>
          <w:rFonts w:asciiTheme="minorHAnsi" w:hAnsiTheme="minorHAnsi" w:cstheme="minorHAnsi"/>
          <w:b/>
        </w:rPr>
        <w:t>I</w:t>
      </w:r>
      <w:r w:rsidRPr="00EE0B69">
        <w:rPr>
          <w:rFonts w:asciiTheme="minorHAnsi" w:hAnsiTheme="minorHAnsi" w:cstheme="minorHAnsi"/>
          <w:bCs/>
        </w:rPr>
        <w:t xml:space="preserve"> </w:t>
      </w:r>
      <w:r w:rsidR="00CA3A78" w:rsidRPr="00EE0B69">
        <w:rPr>
          <w:rFonts w:asciiTheme="minorHAnsi" w:hAnsiTheme="minorHAnsi" w:cstheme="minorHAnsi"/>
          <w:bCs/>
        </w:rPr>
        <w:t>–</w:t>
      </w:r>
      <w:r w:rsidR="00067C23">
        <w:rPr>
          <w:rFonts w:asciiTheme="minorHAnsi" w:hAnsiTheme="minorHAnsi" w:cstheme="minorHAnsi"/>
          <w:b/>
        </w:rPr>
        <w:t xml:space="preserve"> </w:t>
      </w:r>
      <w:r w:rsidR="004F2311">
        <w:rPr>
          <w:rFonts w:asciiTheme="minorHAnsi" w:hAnsiTheme="minorHAnsi" w:cstheme="minorHAnsi"/>
          <w:b/>
        </w:rPr>
        <w:t>DOSTAWA SPRZĘTU MULTIMEDIALNEGO</w:t>
      </w:r>
    </w:p>
    <w:p w14:paraId="0772E0DF" w14:textId="77777777" w:rsidR="0017299E" w:rsidRDefault="00067C23" w:rsidP="00067C2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5D29877A" w14:textId="77777777" w:rsidR="00395089" w:rsidRPr="007A1CD3" w:rsidRDefault="007A1CD3" w:rsidP="007A1CD3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14:paraId="1D3F4391" w14:textId="77777777"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14:paraId="1F0FC8E6" w14:textId="77777777"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14:paraId="3B9AF460" w14:textId="77777777"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14:paraId="429DD207" w14:textId="77777777"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14:paraId="3B8F3780" w14:textId="77777777"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14:paraId="005104FE" w14:textId="77777777"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14:paraId="3F392F6F" w14:textId="7C8B588F"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3658F7">
        <w:rPr>
          <w:rFonts w:cs="Calibri"/>
        </w:rPr>
        <w:t xml:space="preserve">30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14:paraId="0FDD80C8" w14:textId="77777777"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14:paraId="3FA23726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14:paraId="4D2A7303" w14:textId="77777777"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14:paraId="708B1B7E" w14:textId="77777777"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14:paraId="23AAB613" w14:textId="77777777"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14:paraId="6717AFC5" w14:textId="77777777"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14:paraId="12BF139A" w14:textId="77777777"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14:paraId="475FB829" w14:textId="77777777"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14:paraId="3E28E618" w14:textId="77777777"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14:paraId="42100175" w14:textId="77777777"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14:paraId="7B14BE11" w14:textId="77777777" w:rsidR="004F2311" w:rsidRDefault="004F2311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65CC86D6" w14:textId="77777777" w:rsidR="004F2311" w:rsidRDefault="004F2311" w:rsidP="000F61FF">
      <w:pPr>
        <w:spacing w:before="240" w:after="240" w:line="288" w:lineRule="auto"/>
        <w:jc w:val="center"/>
        <w:rPr>
          <w:rFonts w:cs="Calibri"/>
          <w:b/>
          <w:bCs/>
        </w:rPr>
      </w:pPr>
    </w:p>
    <w:p w14:paraId="725DB8E6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14:paraId="108B44BF" w14:textId="77777777"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14:paraId="49D90A29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14:paraId="26679845" w14:textId="77777777"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14:paraId="6F494C94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14:paraId="6A0BCED6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14:paraId="620AD85C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14:paraId="551B1B7C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14:paraId="0BFA4AA1" w14:textId="77777777"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14:paraId="1C0DA927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14:paraId="531F0C84" w14:textId="77777777"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14:paraId="69300B80" w14:textId="77777777" w:rsidR="00D251EA" w:rsidRPr="003658F7" w:rsidRDefault="00D251E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3658F7">
        <w:rPr>
          <w:rFonts w:cs="Calibri"/>
        </w:rPr>
        <w:t>Warunkiem odbioru przedmiotu umowy jest podpisanie protokołu odbioru potwierdzającego zgodność dostarczonych rozwiązań, ich parametrów i funkcjonalności z rozwiązaniami i parametrami o istnieniu których wykonawca zapewnił Zamawiającego w ofercie. W przypadku niezgodności, Zamawiający wezwie wykonawcę do usunięcia usterek w terminie 5 dni kalendarzowych od dnia wezwania.</w:t>
      </w:r>
    </w:p>
    <w:p w14:paraId="73362EC0" w14:textId="77777777" w:rsidR="00103E9A" w:rsidRPr="003658F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3658F7">
        <w:rPr>
          <w:rFonts w:cs="Calibri"/>
        </w:rPr>
        <w:t xml:space="preserve">Wykonawca w wyznaczonym przez Zamawiającego terminie usunie wady albo dostarczy przedmiot zamówienia wolny od wad na swój koszt i ryzyko do miejsca wskazanego przez Zamawiającego celem ponownego sprawdzenia i odbioru. Po dostarczeniu przedmiotu zamówienia, po wskazanych zastrzeżeniach, ponownie przeprowadzana jest procedura odbioru. </w:t>
      </w:r>
    </w:p>
    <w:p w14:paraId="00AC6242" w14:textId="77777777" w:rsidR="00D251EA" w:rsidRPr="003658F7" w:rsidRDefault="00D251E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3658F7">
        <w:rPr>
          <w:rFonts w:cs="Calibri"/>
        </w:rPr>
        <w:t>Brak usunięcia usterek w ww. terminie skutkować będzie sankcjami określonymi w §</w:t>
      </w:r>
      <w:r w:rsidR="00143140" w:rsidRPr="003658F7">
        <w:rPr>
          <w:rFonts w:cs="Calibri"/>
        </w:rPr>
        <w:t>3 pkt 3</w:t>
      </w:r>
    </w:p>
    <w:p w14:paraId="70421DAB" w14:textId="77777777"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14:paraId="337922F5" w14:textId="77777777"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14:paraId="493EDD5B" w14:textId="77777777"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lastRenderedPageBreak/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14:paraId="0BBEC96C" w14:textId="77777777" w:rsid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14:paraId="3141F426" w14:textId="77777777" w:rsidR="006E7359" w:rsidRDefault="006E7359" w:rsidP="006E7359">
      <w:pPr>
        <w:suppressAutoHyphens/>
        <w:spacing w:after="0" w:line="288" w:lineRule="auto"/>
        <w:ind w:left="357"/>
        <w:jc w:val="both"/>
        <w:rPr>
          <w:rFonts w:cs="Calibri"/>
        </w:rPr>
      </w:pPr>
    </w:p>
    <w:p w14:paraId="4A402D52" w14:textId="77777777" w:rsidR="007412C3" w:rsidRPr="009F2580" w:rsidRDefault="007412C3" w:rsidP="006E7359">
      <w:pPr>
        <w:suppressAutoHyphens/>
        <w:spacing w:after="0" w:line="288" w:lineRule="auto"/>
        <w:ind w:left="357"/>
        <w:jc w:val="both"/>
        <w:rPr>
          <w:rFonts w:cs="Calibri"/>
        </w:rPr>
      </w:pPr>
    </w:p>
    <w:p w14:paraId="1B1782A0" w14:textId="77777777"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14:paraId="6FFAF3D0" w14:textId="77777777"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Ul. Niepodległości 32/34</w:t>
      </w:r>
    </w:p>
    <w:p w14:paraId="09685B8A" w14:textId="77777777"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14:paraId="038C830C" w14:textId="77777777"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14:paraId="408C0288" w14:textId="77777777"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14:paraId="5649E476" w14:textId="77777777"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14:paraId="6BCE6086" w14:textId="77777777"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14:paraId="6759F6D4" w14:textId="77777777"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14:paraId="015F107D" w14:textId="77777777" w:rsidR="007A1CD3" w:rsidRPr="007A1CD3" w:rsidRDefault="007A1CD3" w:rsidP="007A1CD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7.</w:t>
      </w:r>
      <w:r w:rsidRPr="007A1CD3">
        <w:rPr>
          <w:rFonts w:asciiTheme="minorHAnsi" w:hAnsiTheme="minorHAnsi" w:cs="Arial"/>
        </w:rPr>
        <w:t>Zamawiający dopuszcza złożenie faktury VAT w formie:</w:t>
      </w:r>
    </w:p>
    <w:p w14:paraId="37084D59" w14:textId="77777777"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14:paraId="548C232D" w14:textId="77777777"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14:paraId="1F2E6478" w14:textId="77777777"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14:paraId="51D11161" w14:textId="77777777" w:rsidR="007A1CD3" w:rsidRPr="006E7359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14:paraId="5C94A282" w14:textId="77777777" w:rsidR="006E7359" w:rsidRPr="007F2BB2" w:rsidRDefault="006E7359" w:rsidP="006E7359">
      <w:pPr>
        <w:spacing w:after="0"/>
        <w:ind w:left="1364"/>
        <w:contextualSpacing/>
        <w:jc w:val="both"/>
        <w:rPr>
          <w:rFonts w:asciiTheme="minorHAnsi" w:hAnsiTheme="minorHAnsi" w:cs="Arial"/>
        </w:rPr>
      </w:pPr>
    </w:p>
    <w:p w14:paraId="4D2B411F" w14:textId="77777777" w:rsidR="007A1CD3" w:rsidRPr="007F2BB2" w:rsidRDefault="007A1CD3" w:rsidP="007A1CD3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14:paraId="0F6E31AF" w14:textId="77777777" w:rsidR="007A1CD3" w:rsidRPr="007F2BB2" w:rsidRDefault="007A1CD3" w:rsidP="007A1CD3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14:paraId="1174BDE0" w14:textId="77777777" w:rsidR="007A1CD3" w:rsidRPr="007A1CD3" w:rsidRDefault="007A1CD3" w:rsidP="007A1CD3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14:paraId="46A4EFCC" w14:textId="77777777" w:rsidR="00CA57DB" w:rsidRPr="00CA57DB" w:rsidRDefault="00CA57DB" w:rsidP="00CA57DB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CA57DB">
        <w:rPr>
          <w:rFonts w:asciiTheme="minorHAnsi" w:hAnsiTheme="minorHAnsi" w:cstheme="majorHAnsi"/>
          <w:b/>
        </w:rPr>
        <w:t>§ 9</w:t>
      </w:r>
    </w:p>
    <w:p w14:paraId="40905281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lastRenderedPageBreak/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14:paraId="7BBA0031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9A65622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14:paraId="6D43136A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414CCB22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14:paraId="3A19BA7B" w14:textId="77777777" w:rsidR="00CA57DB" w:rsidRPr="00CB6665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14:paraId="0813E671" w14:textId="77777777" w:rsidR="00CA57DB" w:rsidRPr="008076C1" w:rsidRDefault="00CA57DB" w:rsidP="00B420CF">
      <w:pPr>
        <w:pStyle w:val="Bezodstpw"/>
        <w:spacing w:line="276" w:lineRule="auto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14:paraId="7E7C23C9" w14:textId="77777777" w:rsidR="00103E9A" w:rsidRPr="007343D6" w:rsidRDefault="00103E9A" w:rsidP="00CA57DB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A57DB">
        <w:rPr>
          <w:rFonts w:cs="Calibri"/>
          <w:b/>
          <w:bCs/>
          <w:color w:val="000000"/>
        </w:rPr>
        <w:t>10</w:t>
      </w:r>
    </w:p>
    <w:p w14:paraId="7B75D2B2" w14:textId="77777777" w:rsidR="007A1CD3" w:rsidRPr="008076C1" w:rsidRDefault="007A1CD3" w:rsidP="007A1CD3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>
        <w:rPr>
          <w:rFonts w:cs="Calibri"/>
          <w:color w:val="000000"/>
        </w:rPr>
        <w:t xml:space="preserve"> </w:t>
      </w: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14:paraId="72210074" w14:textId="77777777" w:rsidR="007A1CD3" w:rsidRPr="008076C1" w:rsidRDefault="007A1CD3" w:rsidP="007A1CD3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14:paraId="771B63D7" w14:textId="77777777" w:rsidR="00103E9A" w:rsidRDefault="00103E9A" w:rsidP="007A1CD3">
      <w:pPr>
        <w:suppressAutoHyphens/>
        <w:spacing w:after="0" w:line="288" w:lineRule="auto"/>
        <w:jc w:val="both"/>
        <w:rPr>
          <w:rFonts w:cs="Calibri"/>
        </w:rPr>
      </w:pPr>
    </w:p>
    <w:p w14:paraId="70D21920" w14:textId="77777777"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11</w:t>
      </w:r>
    </w:p>
    <w:p w14:paraId="471AE1BA" w14:textId="3CDAD6DD" w:rsidR="004E520B" w:rsidRPr="003658F7" w:rsidRDefault="003658F7" w:rsidP="003658F7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>
        <w:rPr>
          <w:rFonts w:asciiTheme="minorHAnsi" w:hAnsiTheme="minorHAnsi" w:cs="Arial"/>
          <w:szCs w:val="20"/>
          <w:lang w:eastAsia="pl-PL"/>
        </w:rPr>
        <w:t>1.</w:t>
      </w:r>
      <w:r w:rsidR="004E520B" w:rsidRPr="003658F7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 w:rsidRPr="003658F7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="004E520B" w:rsidRPr="003658F7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14:paraId="6D527535" w14:textId="76319B7A" w:rsidR="00B36BCB" w:rsidRPr="003658F7" w:rsidRDefault="003658F7" w:rsidP="003658F7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>
        <w:rPr>
          <w:rFonts w:asciiTheme="minorHAnsi" w:hAnsiTheme="minorHAnsi" w:cs="Arial"/>
          <w:szCs w:val="20"/>
          <w:lang w:eastAsia="pl-PL"/>
        </w:rPr>
        <w:t>2.</w:t>
      </w:r>
      <w:r w:rsidR="004E520B" w:rsidRPr="003658F7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14:paraId="0F676DE4" w14:textId="77777777"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14:paraId="0DEF6C38" w14:textId="77777777"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14:paraId="35175026" w14:textId="77777777"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14:paraId="5A6A974C" w14:textId="20C93359" w:rsidR="00B36BCB" w:rsidRPr="003658F7" w:rsidRDefault="003658F7" w:rsidP="003658F7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>
        <w:rPr>
          <w:rFonts w:asciiTheme="minorHAnsi" w:hAnsiTheme="minorHAnsi" w:cs="Arial"/>
          <w:szCs w:val="20"/>
          <w:lang w:eastAsia="pl-PL"/>
        </w:rPr>
        <w:t>3.</w:t>
      </w:r>
      <w:r w:rsidR="004E520B" w:rsidRPr="003658F7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14:paraId="463B221D" w14:textId="77777777" w:rsidR="00B36BCB" w:rsidRPr="003658F7" w:rsidRDefault="004E520B" w:rsidP="003658F7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3658F7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14:paraId="659894C4" w14:textId="77777777" w:rsidR="00B36BCB" w:rsidRPr="003658F7" w:rsidRDefault="004E520B" w:rsidP="003658F7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3658F7">
        <w:rPr>
          <w:rFonts w:asciiTheme="minorHAnsi" w:hAnsiTheme="minorHAnsi" w:cs="Arial"/>
          <w:szCs w:val="20"/>
          <w:lang w:eastAsia="pl-PL"/>
        </w:rPr>
        <w:lastRenderedPageBreak/>
        <w:t>wystąpienia siły wyższej powodującej, że wykonanie przedmiotu umowy w terminie nie jest  możliwe    - zmianie ulegnie termin realizacji przedmiotu umowy o okres wystąpienia siły wyższej;</w:t>
      </w:r>
    </w:p>
    <w:p w14:paraId="29900210" w14:textId="77777777" w:rsidR="00B36BCB" w:rsidRDefault="004E520B" w:rsidP="003658F7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14:paraId="14ABF802" w14:textId="77777777" w:rsidR="00B36BCB" w:rsidRDefault="004E520B" w:rsidP="003658F7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B36BCB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B36BCB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B36BCB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14:paraId="24561030" w14:textId="77777777" w:rsidR="004E520B" w:rsidRPr="00B36BCB" w:rsidRDefault="004E520B" w:rsidP="003658F7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bookmarkStart w:id="1" w:name="_GoBack"/>
      <w:bookmarkEnd w:id="1"/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14:paraId="14B7C267" w14:textId="77777777"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12</w:t>
      </w:r>
    </w:p>
    <w:p w14:paraId="68A9AF66" w14:textId="77777777"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14:paraId="50BACEEB" w14:textId="77777777"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14:paraId="29A0F8AC" w14:textId="77777777"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13</w:t>
      </w:r>
    </w:p>
    <w:p w14:paraId="1F709629" w14:textId="77777777"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14:paraId="3D3D54CC" w14:textId="77777777"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14:paraId="74EAEEE6" w14:textId="77777777"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14</w:t>
      </w:r>
    </w:p>
    <w:p w14:paraId="73DBD0C2" w14:textId="77777777"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14:paraId="52E48F32" w14:textId="77777777" w:rsidR="00F1028E" w:rsidRDefault="00F1028E" w:rsidP="000F61FF">
      <w:pPr>
        <w:spacing w:after="0" w:line="288" w:lineRule="auto"/>
        <w:jc w:val="both"/>
        <w:rPr>
          <w:rFonts w:cs="Calibri"/>
        </w:rPr>
      </w:pPr>
    </w:p>
    <w:p w14:paraId="25566096" w14:textId="77777777" w:rsidR="00F1028E" w:rsidRDefault="00F1028E" w:rsidP="000F61FF">
      <w:pPr>
        <w:spacing w:after="0" w:line="288" w:lineRule="auto"/>
        <w:jc w:val="both"/>
        <w:rPr>
          <w:rFonts w:cs="Calibri"/>
        </w:rPr>
      </w:pPr>
    </w:p>
    <w:p w14:paraId="7DC411C9" w14:textId="77777777"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14:paraId="65EB4E2B" w14:textId="77777777"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14:paraId="0F22B518" w14:textId="77777777"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14:paraId="418A1BA8" w14:textId="77777777"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14:paraId="6A53CFE0" w14:textId="77777777"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14:paraId="2C5AA808" w14:textId="77777777"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70EAC" w14:textId="77777777" w:rsidR="00794D1B" w:rsidRDefault="00794D1B" w:rsidP="00DB4DB1">
      <w:pPr>
        <w:spacing w:after="0" w:line="240" w:lineRule="auto"/>
      </w:pPr>
      <w:r>
        <w:separator/>
      </w:r>
    </w:p>
  </w:endnote>
  <w:endnote w:type="continuationSeparator" w:id="0">
    <w:p w14:paraId="47B79DD8" w14:textId="77777777" w:rsidR="00794D1B" w:rsidRDefault="00794D1B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D04B6" w14:textId="77777777" w:rsidR="00794D1B" w:rsidRDefault="00794D1B" w:rsidP="00DB4DB1">
      <w:pPr>
        <w:spacing w:after="0" w:line="240" w:lineRule="auto"/>
      </w:pPr>
      <w:r>
        <w:separator/>
      </w:r>
    </w:p>
  </w:footnote>
  <w:footnote w:type="continuationSeparator" w:id="0">
    <w:p w14:paraId="2AEF553D" w14:textId="77777777" w:rsidR="00794D1B" w:rsidRDefault="00794D1B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9E799E"/>
    <w:multiLevelType w:val="hybridMultilevel"/>
    <w:tmpl w:val="09008F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F6DA1"/>
    <w:multiLevelType w:val="hybridMultilevel"/>
    <w:tmpl w:val="0C2650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42107C0"/>
    <w:multiLevelType w:val="hybridMultilevel"/>
    <w:tmpl w:val="09B4B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53B55DC"/>
    <w:multiLevelType w:val="hybridMultilevel"/>
    <w:tmpl w:val="1EAE6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8" w15:restartNumberingAfterBreak="0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4"/>
  </w:num>
  <w:num w:numId="4">
    <w:abstractNumId w:val="34"/>
  </w:num>
  <w:num w:numId="5">
    <w:abstractNumId w:val="12"/>
  </w:num>
  <w:num w:numId="6">
    <w:abstractNumId w:val="15"/>
  </w:num>
  <w:num w:numId="7">
    <w:abstractNumId w:val="32"/>
  </w:num>
  <w:num w:numId="8">
    <w:abstractNumId w:val="7"/>
  </w:num>
  <w:num w:numId="9">
    <w:abstractNumId w:val="18"/>
  </w:num>
  <w:num w:numId="10">
    <w:abstractNumId w:val="11"/>
  </w:num>
  <w:num w:numId="11">
    <w:abstractNumId w:val="20"/>
  </w:num>
  <w:num w:numId="12">
    <w:abstractNumId w:val="17"/>
  </w:num>
  <w:num w:numId="13">
    <w:abstractNumId w:val="27"/>
  </w:num>
  <w:num w:numId="14">
    <w:abstractNumId w:val="3"/>
  </w:num>
  <w:num w:numId="15">
    <w:abstractNumId w:val="1"/>
  </w:num>
  <w:num w:numId="16">
    <w:abstractNumId w:val="2"/>
  </w:num>
  <w:num w:numId="17">
    <w:abstractNumId w:val="19"/>
  </w:num>
  <w:num w:numId="18">
    <w:abstractNumId w:val="9"/>
  </w:num>
  <w:num w:numId="19">
    <w:abstractNumId w:val="42"/>
  </w:num>
  <w:num w:numId="20">
    <w:abstractNumId w:val="0"/>
  </w:num>
  <w:num w:numId="21">
    <w:abstractNumId w:val="21"/>
  </w:num>
  <w:num w:numId="22">
    <w:abstractNumId w:val="30"/>
  </w:num>
  <w:num w:numId="23">
    <w:abstractNumId w:val="26"/>
  </w:num>
  <w:num w:numId="24">
    <w:abstractNumId w:val="4"/>
  </w:num>
  <w:num w:numId="25">
    <w:abstractNumId w:val="36"/>
  </w:num>
  <w:num w:numId="26">
    <w:abstractNumId w:val="8"/>
  </w:num>
  <w:num w:numId="27">
    <w:abstractNumId w:val="35"/>
  </w:num>
  <w:num w:numId="28">
    <w:abstractNumId w:val="10"/>
  </w:num>
  <w:num w:numId="29">
    <w:abstractNumId w:val="31"/>
  </w:num>
  <w:num w:numId="30">
    <w:abstractNumId w:val="13"/>
  </w:num>
  <w:num w:numId="31">
    <w:abstractNumId w:val="39"/>
  </w:num>
  <w:num w:numId="32">
    <w:abstractNumId w:val="5"/>
  </w:num>
  <w:num w:numId="33">
    <w:abstractNumId w:val="38"/>
  </w:num>
  <w:num w:numId="34">
    <w:abstractNumId w:val="40"/>
  </w:num>
  <w:num w:numId="35">
    <w:abstractNumId w:val="41"/>
  </w:num>
  <w:num w:numId="36">
    <w:abstractNumId w:val="23"/>
  </w:num>
  <w:num w:numId="37">
    <w:abstractNumId w:val="33"/>
  </w:num>
  <w:num w:numId="38">
    <w:abstractNumId w:val="22"/>
  </w:num>
  <w:num w:numId="39">
    <w:abstractNumId w:val="37"/>
  </w:num>
  <w:num w:numId="40">
    <w:abstractNumId w:val="6"/>
  </w:num>
  <w:num w:numId="41">
    <w:abstractNumId w:val="29"/>
  </w:num>
  <w:num w:numId="42">
    <w:abstractNumId w:val="14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67C23"/>
    <w:rsid w:val="0007697B"/>
    <w:rsid w:val="000A5B52"/>
    <w:rsid w:val="000C03CB"/>
    <w:rsid w:val="000D63BF"/>
    <w:rsid w:val="000F61FF"/>
    <w:rsid w:val="00103E9A"/>
    <w:rsid w:val="0011478E"/>
    <w:rsid w:val="00116E77"/>
    <w:rsid w:val="001175A8"/>
    <w:rsid w:val="00143140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27C82"/>
    <w:rsid w:val="0024103D"/>
    <w:rsid w:val="002560F8"/>
    <w:rsid w:val="00274C00"/>
    <w:rsid w:val="002A0F5E"/>
    <w:rsid w:val="002D42DF"/>
    <w:rsid w:val="002F475C"/>
    <w:rsid w:val="003053ED"/>
    <w:rsid w:val="003075E9"/>
    <w:rsid w:val="00321BE3"/>
    <w:rsid w:val="003321BE"/>
    <w:rsid w:val="00351095"/>
    <w:rsid w:val="003658F7"/>
    <w:rsid w:val="00372F20"/>
    <w:rsid w:val="00376556"/>
    <w:rsid w:val="003930A6"/>
    <w:rsid w:val="00395089"/>
    <w:rsid w:val="003960FC"/>
    <w:rsid w:val="00411D18"/>
    <w:rsid w:val="00431B5D"/>
    <w:rsid w:val="004400A2"/>
    <w:rsid w:val="00441828"/>
    <w:rsid w:val="00446671"/>
    <w:rsid w:val="004778F2"/>
    <w:rsid w:val="0048073F"/>
    <w:rsid w:val="00484598"/>
    <w:rsid w:val="00497A88"/>
    <w:rsid w:val="004C1F4C"/>
    <w:rsid w:val="004E520B"/>
    <w:rsid w:val="004F2311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53D1A"/>
    <w:rsid w:val="00665B56"/>
    <w:rsid w:val="006A0E58"/>
    <w:rsid w:val="006A32C2"/>
    <w:rsid w:val="006B0F93"/>
    <w:rsid w:val="006E2481"/>
    <w:rsid w:val="006E7359"/>
    <w:rsid w:val="006F7491"/>
    <w:rsid w:val="00712978"/>
    <w:rsid w:val="00731F10"/>
    <w:rsid w:val="007412C3"/>
    <w:rsid w:val="00762FA7"/>
    <w:rsid w:val="00777756"/>
    <w:rsid w:val="00792F23"/>
    <w:rsid w:val="00794D1B"/>
    <w:rsid w:val="00795801"/>
    <w:rsid w:val="007A1CD3"/>
    <w:rsid w:val="007D2672"/>
    <w:rsid w:val="007D2D7B"/>
    <w:rsid w:val="007E1871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56BE"/>
    <w:rsid w:val="008E00EB"/>
    <w:rsid w:val="008E0C44"/>
    <w:rsid w:val="00922DEC"/>
    <w:rsid w:val="00926114"/>
    <w:rsid w:val="00974F72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1686F"/>
    <w:rsid w:val="00B22BE9"/>
    <w:rsid w:val="00B23CFE"/>
    <w:rsid w:val="00B240A1"/>
    <w:rsid w:val="00B36BCB"/>
    <w:rsid w:val="00B36D9A"/>
    <w:rsid w:val="00B4000F"/>
    <w:rsid w:val="00B420CF"/>
    <w:rsid w:val="00B636BE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A3A78"/>
    <w:rsid w:val="00CA57DB"/>
    <w:rsid w:val="00CB4B3D"/>
    <w:rsid w:val="00CB774F"/>
    <w:rsid w:val="00D251EA"/>
    <w:rsid w:val="00D3021E"/>
    <w:rsid w:val="00D7763A"/>
    <w:rsid w:val="00D802D8"/>
    <w:rsid w:val="00D80DA4"/>
    <w:rsid w:val="00DA067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E0B69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0DB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A57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1888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2020-03-11T06:27:00Z</dcterms:created>
  <dcterms:modified xsi:type="dcterms:W3CDTF">2020-03-11T12:02:00Z</dcterms:modified>
</cp:coreProperties>
</file>